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Mẫu ghi chú Daily Standup</w:t>
      </w:r>
    </w:p>
    <w:p>
      <w:pPr>
        <w:spacing w:after="280"/>
      </w:pPr>
      <w:r>
        <w:t>Mẫu ghi chú daily standup 15 phút: ba câu hỏi chuẩn, cách ghi vướng mắc và ví dụ điền sẵn cho nhóm phát triển sản phẩm.</w:t>
      </w:r>
    </w:p>
    <w:p>
      <w:r>
        <w:rPr>
          <w:b/>
          <w:color w:val="111111"/>
          <w:sz w:val="32"/>
        </w:rPr>
        <w:t>Cấu trúc mẫu ghi chú daily standup</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Cách điền</w:t>
            </w:r>
          </w:p>
        </w:tc>
      </w:tr>
      <w:tr>
        <w:tc>
          <w:tcPr>
            <w:tcW w:type="dxa" w:w="4320"/>
          </w:tcPr>
          <w:p>
            <w:r>
              <w:t>Ngày và nhóm</w:t>
            </w:r>
          </w:p>
        </w:tc>
        <w:tc>
          <w:tcPr>
            <w:tcW w:type="dxa" w:w="4320"/>
          </w:tcPr>
          <w:p>
            <w:r>
              <w:t>Ngày cụ thể và tên nhóm. Ghi ngày thay vì số thứ tự buổi, vì standup hay bị bỏ vào ngày nghỉ và việc đánh số sẽ lệch.</w:t>
            </w:r>
          </w:p>
        </w:tc>
      </w:tr>
      <w:tr>
        <w:tc>
          <w:tcPr>
            <w:tcW w:type="dxa" w:w="4320"/>
          </w:tcPr>
          <w:p>
            <w:r>
              <w:t>Người có mặt</w:t>
            </w:r>
          </w:p>
        </w:tc>
        <w:tc>
          <w:tcPr>
            <w:tcW w:type="dxa" w:w="4320"/>
          </w:tcPr>
          <w:p>
            <w:r>
              <w:t>Ghi tên người vắng là đủ, không cần liệt kê người có mặt. Với nhóm nhỏ họp hàng ngày, danh sách vắng ngắn hơn danh sách có mặt nhiều lần.</w:t>
            </w:r>
          </w:p>
        </w:tc>
      </w:tr>
      <w:tr>
        <w:tc>
          <w:tcPr>
            <w:tcW w:type="dxa" w:w="4320"/>
          </w:tcPr>
          <w:p>
            <w:r>
              <w:t>Hôm qua</w:t>
            </w:r>
          </w:p>
        </w:tc>
        <w:tc>
          <w:tcPr>
            <w:tcW w:type="dxa" w:w="4320"/>
          </w:tcPr>
          <w:p>
            <w:r>
              <w:t>Mỗi người một dòng, ghi kết quả đã xong chứ không ghi hoạt động đã làm. Đã họp với thiết kế là hoạt động, đã chốt bố cục màn hình thanh toán là kết quả.</w:t>
            </w:r>
          </w:p>
        </w:tc>
      </w:tr>
      <w:tr>
        <w:tc>
          <w:tcPr>
            <w:tcW w:type="dxa" w:w="4320"/>
          </w:tcPr>
          <w:p>
            <w:r>
              <w:t>Hôm nay</w:t>
            </w:r>
          </w:p>
        </w:tc>
        <w:tc>
          <w:tcPr>
            <w:tcW w:type="dxa" w:w="4320"/>
          </w:tcPr>
          <w:p>
            <w:r>
              <w:t>Một tới hai việc mỗi người. Nếu ai đó liệt kê năm việc cho một ngày, đó là dấu hiệu chưa chọn ưu tiên chứ không phải làm được nhiều.</w:t>
            </w:r>
          </w:p>
        </w:tc>
      </w:tr>
      <w:tr>
        <w:tc>
          <w:tcPr>
            <w:tcW w:type="dxa" w:w="4320"/>
          </w:tcPr>
          <w:p>
            <w:r>
              <w:t>Vướng mắc</w:t>
            </w:r>
          </w:p>
        </w:tc>
        <w:tc>
          <w:tcPr>
            <w:tcW w:type="dxa" w:w="4320"/>
          </w:tcPr>
          <w:p>
            <w:r>
              <w:t>Ghi việc gì bị chặn, ai bị chặn, và cần ai gỡ. Đây là mục quan trọng nhất trong mẫu, vì nó là lý do duy nhất khiến standup đáng tồn tại hàng ngày.</w:t>
            </w:r>
          </w:p>
        </w:tc>
      </w:tr>
      <w:tr>
        <w:tc>
          <w:tcPr>
            <w:tcW w:type="dxa" w:w="4320"/>
          </w:tcPr>
          <w:p>
            <w:r>
              <w:t>Số ngày vướng mắc kéo dài</w:t>
            </w:r>
          </w:p>
        </w:tc>
        <w:tc>
          <w:tcPr>
            <w:tcW w:type="dxa" w:w="4320"/>
          </w:tcPr>
          <w:p>
            <w:r>
              <w:t>Đếm số ngày một vướng mắc đã xuất hiện liên tiếp. Con số này là tín hiệu cảnh báo sớm rẻ nhất mà một nhóm có thể tự tạo ra.</w:t>
            </w:r>
          </w:p>
        </w:tc>
      </w:tr>
      <w:tr>
        <w:tc>
          <w:tcPr>
            <w:tcW w:type="dxa" w:w="4320"/>
          </w:tcPr>
          <w:p>
            <w:r>
              <w:t>Bàn riêng sau standup</w:t>
            </w:r>
          </w:p>
        </w:tc>
        <w:tc>
          <w:tcPr>
            <w:tcW w:type="dxa" w:w="4320"/>
          </w:tcPr>
          <w:p>
            <w:r>
              <w:t>Chủ đề cần bàn sâu, kèm tên những người sẽ ở lại. Ghi vào đây là cách lịch sự để cắt một cuộc tranh luận đang kéo dài mà không làm ai cụt hứng.</w:t>
            </w:r>
          </w:p>
        </w:tc>
      </w:tr>
    </w:tbl>
    <w:p/>
    <w:p>
      <w:r>
        <w:rPr>
          <w:b/>
          <w:color w:val="111111"/>
          <w:sz w:val="32"/>
        </w:rPr>
        <w:t>Ví dụ điền sẵn</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Nội dung ví dụ</w:t>
            </w:r>
          </w:p>
        </w:tc>
      </w:tr>
      <w:tr>
        <w:tc>
          <w:tcPr>
            <w:tcW w:type="dxa" w:w="4320"/>
          </w:tcPr>
          <w:p>
            <w:r>
              <w:t>Ngày</w:t>
            </w:r>
          </w:p>
        </w:tc>
        <w:tc>
          <w:tcPr>
            <w:tcW w:type="dxa" w:w="4320"/>
          </w:tcPr>
          <w:p>
            <w:r>
              <w:t>Thứ Ba 21/07/2026, nhóm Sản phẩm</w:t>
            </w:r>
          </w:p>
        </w:tc>
      </w:tr>
      <w:tr>
        <w:tc>
          <w:tcPr>
            <w:tcW w:type="dxa" w:w="4320"/>
          </w:tcPr>
          <w:p>
            <w:r>
              <w:t>Vắng</w:t>
            </w:r>
          </w:p>
        </w:tc>
        <w:tc>
          <w:tcPr>
            <w:tcW w:type="dxa" w:w="4320"/>
          </w:tcPr>
          <w:p>
            <w:r>
              <w:t>Mai (nghỉ phép)</w:t>
            </w:r>
          </w:p>
        </w:tc>
      </w:tr>
      <w:tr>
        <w:tc>
          <w:tcPr>
            <w:tcW w:type="dxa" w:w="4320"/>
          </w:tcPr>
          <w:p>
            <w:r>
              <w:t>Linh · Hôm qua</w:t>
            </w:r>
          </w:p>
        </w:tc>
        <w:tc>
          <w:tcPr>
            <w:tcW w:type="dxa" w:w="4320"/>
          </w:tcPr>
          <w:p>
            <w:r>
              <w:t>Xong phân trang cho màn hình tìm kiếm, đã gộp vào nhánh chính</w:t>
            </w:r>
          </w:p>
        </w:tc>
      </w:tr>
      <w:tr>
        <w:tc>
          <w:tcPr>
            <w:tcW w:type="dxa" w:w="4320"/>
          </w:tcPr>
          <w:p>
            <w:r>
              <w:t>Linh · Hôm nay</w:t>
            </w:r>
          </w:p>
        </w:tc>
        <w:tc>
          <w:tcPr>
            <w:tcW w:type="dxa" w:w="4320"/>
          </w:tcPr>
          <w:p>
            <w:r>
              <w:t>Viết kiểm thử cho phân trang, bắt đầu phần lọc theo ngày</w:t>
            </w:r>
          </w:p>
        </w:tc>
      </w:tr>
      <w:tr>
        <w:tc>
          <w:tcPr>
            <w:tcW w:type="dxa" w:w="4320"/>
          </w:tcPr>
          <w:p>
            <w:r>
              <w:t>Hùng · Hôm qua</w:t>
            </w:r>
          </w:p>
        </w:tc>
        <w:tc>
          <w:tcPr>
            <w:tcW w:type="dxa" w:w="4320"/>
          </w:tcPr>
          <w:p>
            <w:r>
              <w:t>Không tiến được phần nhập hàng loạt, vẫn chờ dữ liệu mẫu</w:t>
            </w:r>
          </w:p>
        </w:tc>
      </w:tr>
      <w:tr>
        <w:tc>
          <w:tcPr>
            <w:tcW w:type="dxa" w:w="4320"/>
          </w:tcPr>
          <w:p>
            <w:r>
              <w:t>Hùng · Hôm nay</w:t>
            </w:r>
          </w:p>
        </w:tc>
        <w:tc>
          <w:tcPr>
            <w:tcW w:type="dxa" w:w="4320"/>
          </w:tcPr>
          <w:p>
            <w:r>
              <w:t>Chuyển sang xử lý lỗi tải file trong lúc chờ</w:t>
            </w:r>
          </w:p>
        </w:tc>
      </w:tr>
      <w:tr>
        <w:tc>
          <w:tcPr>
            <w:tcW w:type="dxa" w:w="4320"/>
          </w:tcPr>
          <w:p>
            <w:r>
              <w:t>Vướng mắc</w:t>
            </w:r>
          </w:p>
        </w:tc>
        <w:tc>
          <w:tcPr>
            <w:tcW w:type="dxa" w:w="4320"/>
          </w:tcPr>
          <w:p>
            <w:r>
              <w:t>Môi trường kiểm thử thiếu dữ liệu mẫu. Hùng bị chặn. Quân gỡ, hẹn trong hôm nay.</w:t>
            </w:r>
          </w:p>
        </w:tc>
      </w:tr>
      <w:tr>
        <w:tc>
          <w:tcPr>
            <w:tcW w:type="dxa" w:w="4320"/>
          </w:tcPr>
          <w:p>
            <w:r>
              <w:t>Số ngày kéo dài</w:t>
            </w:r>
          </w:p>
        </w:tc>
        <w:tc>
          <w:tcPr>
            <w:tcW w:type="dxa" w:w="4320"/>
          </w:tcPr>
          <w:p>
            <w:r>
              <w:t>3 ngày. Nếu sang ngày thứ tư thì báo lên quản lý.</w:t>
            </w:r>
          </w:p>
        </w:tc>
      </w:tr>
      <w:tr>
        <w:tc>
          <w:tcPr>
            <w:tcW w:type="dxa" w:w="4320"/>
          </w:tcPr>
          <w:p>
            <w:r>
              <w:t>Bàn riêng</w:t>
            </w:r>
          </w:p>
        </w:tc>
        <w:tc>
          <w:tcPr>
            <w:tcW w:type="dxa" w:w="4320"/>
          </w:tcPr>
          <w:p>
            <w:r>
              <w:t>Cách đặt tên các tham số lọc. Linh, Nam ở lại 10 phút.</w:t>
            </w:r>
          </w:p>
        </w:tc>
      </w:tr>
    </w:tbl>
    <w:p/>
    <w:p>
      <w:pPr>
        <w:jc w:val="center"/>
      </w:pPr>
      <w:r>
        <w:rPr>
          <w:color w:val="767676"/>
          <w:sz w:val="18"/>
        </w:rPr>
        <w:t>Mẫu do Meco cung cấp miễn phí — meco-app.com. Meco tự dựng biên bản này từ file ghi âm cuộc họp của bạn.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